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4CC" w:rsidRPr="003C1C9E" w:rsidRDefault="00BF05C3" w:rsidP="007914CC">
      <w:pPr>
        <w:rPr>
          <w:rFonts w:ascii="Frutiger Linotype" w:hAnsi="Frutiger Linotype"/>
          <w:b/>
          <w:sz w:val="24"/>
        </w:rPr>
      </w:pPr>
      <w:bookmarkStart w:id="0" w:name="_GoBack"/>
      <w:bookmarkEnd w:id="0"/>
      <w:r w:rsidRPr="003C1C9E">
        <w:rPr>
          <w:rFonts w:ascii="Frutiger Linotype" w:hAnsi="Frutiger Linotype"/>
          <w:b/>
          <w:sz w:val="24"/>
        </w:rPr>
        <w:t xml:space="preserve">Ergänzungen bzw. Bausteine für Punkt 12 der Musterdienstanweisung: </w:t>
      </w:r>
    </w:p>
    <w:p w:rsidR="00CA2503" w:rsidRPr="00F2754B" w:rsidRDefault="00CA2503" w:rsidP="007914CC">
      <w:pPr>
        <w:rPr>
          <w:rFonts w:ascii="Frutiger Linotype" w:hAnsi="Frutiger Linotype"/>
        </w:rPr>
      </w:pPr>
    </w:p>
    <w:p w:rsidR="007914CC" w:rsidRPr="00F2754B" w:rsidRDefault="007914CC" w:rsidP="00F2754B">
      <w:pPr>
        <w:pStyle w:val="Listenabsatz"/>
        <w:numPr>
          <w:ilvl w:val="0"/>
          <w:numId w:val="2"/>
        </w:numPr>
        <w:spacing w:after="240" w:line="276" w:lineRule="auto"/>
        <w:rPr>
          <w:rFonts w:ascii="Frutiger Linotype" w:hAnsi="Frutiger Linotype"/>
        </w:rPr>
      </w:pPr>
      <w:r w:rsidRPr="00F2754B">
        <w:rPr>
          <w:rFonts w:ascii="Frutiger Linotype" w:hAnsi="Frutiger Linotype"/>
        </w:rPr>
        <w:t>Der/die Diakon/-in ist für das Ehrenamtlichen</w:t>
      </w:r>
      <w:r w:rsidR="00CA2503" w:rsidRPr="00F2754B">
        <w:rPr>
          <w:rFonts w:ascii="Frutiger Linotype" w:hAnsi="Frutiger Linotype"/>
        </w:rPr>
        <w:t>management</w:t>
      </w:r>
      <w:r w:rsidRPr="00F2754B">
        <w:rPr>
          <w:rFonts w:ascii="Frutiger Linotype" w:hAnsi="Frutiger Linotype"/>
        </w:rPr>
        <w:t xml:space="preserve"> des Kirchenkreises </w:t>
      </w:r>
      <w:r w:rsidR="0005625C">
        <w:rPr>
          <w:rFonts w:ascii="Frutiger Linotype" w:hAnsi="Frutiger Linotype"/>
        </w:rPr>
        <w:t xml:space="preserve">/ der Region </w:t>
      </w:r>
      <w:r w:rsidRPr="00F2754B">
        <w:rPr>
          <w:rFonts w:ascii="Frutiger Linotype" w:hAnsi="Frutiger Linotype"/>
        </w:rPr>
        <w:t>zuständig. Das bedeutet im Einzelnen:</w:t>
      </w:r>
    </w:p>
    <w:p w:rsidR="007914CC" w:rsidRPr="00F2754B" w:rsidRDefault="007914CC" w:rsidP="00F2754B">
      <w:pPr>
        <w:pStyle w:val="Listenabsatz"/>
        <w:numPr>
          <w:ilvl w:val="1"/>
          <w:numId w:val="2"/>
        </w:numPr>
        <w:spacing w:after="240" w:line="276" w:lineRule="auto"/>
        <w:rPr>
          <w:rFonts w:ascii="Frutiger Linotype" w:hAnsi="Frutiger Linotype"/>
        </w:rPr>
      </w:pPr>
      <w:r w:rsidRPr="00F2754B">
        <w:rPr>
          <w:rFonts w:ascii="Frutiger Linotype" w:hAnsi="Frutiger Linotype"/>
        </w:rPr>
        <w:t>Er/sie ist Experte/Expertin für das E</w:t>
      </w:r>
      <w:r w:rsidR="00CA2503" w:rsidRPr="00F2754B">
        <w:rPr>
          <w:rFonts w:ascii="Frutiger Linotype" w:hAnsi="Frutiger Linotype"/>
        </w:rPr>
        <w:t>hrenamtlichen</w:t>
      </w:r>
      <w:r w:rsidRPr="00F2754B">
        <w:rPr>
          <w:rFonts w:ascii="Frutiger Linotype" w:hAnsi="Frutiger Linotype"/>
        </w:rPr>
        <w:t>management innerhalb des Kirchenkreises</w:t>
      </w:r>
      <w:r w:rsidR="0005625C">
        <w:rPr>
          <w:rFonts w:ascii="Frutiger Linotype" w:hAnsi="Frutiger Linotype"/>
        </w:rPr>
        <w:t xml:space="preserve"> / der Region </w:t>
      </w:r>
    </w:p>
    <w:p w:rsidR="007914CC" w:rsidRPr="00F2754B" w:rsidRDefault="007914CC" w:rsidP="00F2754B">
      <w:pPr>
        <w:pStyle w:val="Listenabsatz"/>
        <w:numPr>
          <w:ilvl w:val="1"/>
          <w:numId w:val="2"/>
        </w:numPr>
        <w:spacing w:after="240" w:line="276" w:lineRule="auto"/>
        <w:rPr>
          <w:rFonts w:ascii="Frutiger Linotype" w:hAnsi="Frutiger Linotype"/>
        </w:rPr>
      </w:pPr>
      <w:r w:rsidRPr="00F2754B">
        <w:rPr>
          <w:rFonts w:ascii="Frutiger Linotype" w:hAnsi="Frutiger Linotype"/>
        </w:rPr>
        <w:t>Er/sie hat die Aufgabe das Ins</w:t>
      </w:r>
      <w:r w:rsidR="00CA2503" w:rsidRPr="00F2754B">
        <w:rPr>
          <w:rFonts w:ascii="Frutiger Linotype" w:hAnsi="Frutiger Linotype"/>
        </w:rPr>
        <w:t>trument des Ehrenamtlichen</w:t>
      </w:r>
      <w:r w:rsidRPr="00F2754B">
        <w:rPr>
          <w:rFonts w:ascii="Frutiger Linotype" w:hAnsi="Frutiger Linotype"/>
        </w:rPr>
        <w:t>managements in den Kirchenkreis</w:t>
      </w:r>
      <w:r w:rsidR="0005625C">
        <w:rPr>
          <w:rFonts w:ascii="Frutiger Linotype" w:hAnsi="Frutiger Linotype"/>
        </w:rPr>
        <w:t xml:space="preserve"> / in die Region</w:t>
      </w:r>
      <w:r w:rsidRPr="00F2754B">
        <w:rPr>
          <w:rFonts w:ascii="Frutiger Linotype" w:hAnsi="Frutiger Linotype"/>
        </w:rPr>
        <w:t xml:space="preserve"> hinein zu kommunizieren.</w:t>
      </w:r>
    </w:p>
    <w:p w:rsidR="007914CC" w:rsidRPr="00F2754B" w:rsidRDefault="007914CC" w:rsidP="00F2754B">
      <w:pPr>
        <w:pStyle w:val="Listenabsatz"/>
        <w:numPr>
          <w:ilvl w:val="0"/>
          <w:numId w:val="2"/>
        </w:numPr>
        <w:spacing w:after="240" w:line="276" w:lineRule="auto"/>
        <w:rPr>
          <w:rFonts w:ascii="Frutiger Linotype" w:hAnsi="Frutiger Linotype"/>
        </w:rPr>
      </w:pPr>
      <w:r w:rsidRPr="00F2754B">
        <w:rPr>
          <w:rFonts w:ascii="Frutiger Linotype" w:hAnsi="Frutiger Linotype"/>
        </w:rPr>
        <w:t>Das geschieht indem er/sie folgende Aufgaben übertragen bekommt:</w:t>
      </w:r>
    </w:p>
    <w:p w:rsidR="007914CC" w:rsidRPr="00F2754B" w:rsidRDefault="007914CC" w:rsidP="00F2754B">
      <w:pPr>
        <w:pStyle w:val="Listenabsatz"/>
        <w:numPr>
          <w:ilvl w:val="1"/>
          <w:numId w:val="2"/>
        </w:numPr>
        <w:spacing w:after="240" w:line="276" w:lineRule="auto"/>
        <w:rPr>
          <w:rFonts w:ascii="Frutiger Linotype" w:hAnsi="Frutiger Linotype"/>
        </w:rPr>
      </w:pPr>
      <w:r w:rsidRPr="00F2754B">
        <w:rPr>
          <w:rFonts w:ascii="Frutiger Linotype" w:hAnsi="Frutiger Linotype"/>
        </w:rPr>
        <w:t>Leitung</w:t>
      </w:r>
      <w:r w:rsidR="00E53F3F" w:rsidRPr="00F2754B">
        <w:rPr>
          <w:rFonts w:ascii="Frutiger Linotype" w:hAnsi="Frutiger Linotype"/>
        </w:rPr>
        <w:t xml:space="preserve"> (ggf. vergl. Funktion)</w:t>
      </w:r>
      <w:r w:rsidRPr="00F2754B">
        <w:rPr>
          <w:rFonts w:ascii="Frutiger Linotype" w:hAnsi="Frutiger Linotype"/>
        </w:rPr>
        <w:t xml:space="preserve"> des Ehrenamtsausschusses </w:t>
      </w:r>
      <w:r w:rsidR="0045097C">
        <w:rPr>
          <w:rFonts w:ascii="Frutiger Linotype" w:hAnsi="Frutiger Linotype"/>
        </w:rPr>
        <w:t>(</w:t>
      </w:r>
      <w:r w:rsidRPr="00F2754B">
        <w:rPr>
          <w:rFonts w:ascii="Frutiger Linotype" w:hAnsi="Frutiger Linotype"/>
        </w:rPr>
        <w:t>des Kirchenkreises</w:t>
      </w:r>
      <w:r w:rsidR="0045097C">
        <w:rPr>
          <w:rFonts w:ascii="Frutiger Linotype" w:hAnsi="Frutiger Linotype"/>
        </w:rPr>
        <w:t>,</w:t>
      </w:r>
      <w:r w:rsidR="0005625C">
        <w:rPr>
          <w:rFonts w:ascii="Frutiger Linotype" w:hAnsi="Frutiger Linotype"/>
        </w:rPr>
        <w:t xml:space="preserve"> </w:t>
      </w:r>
      <w:r w:rsidRPr="00F2754B">
        <w:rPr>
          <w:rFonts w:ascii="Frutiger Linotype" w:hAnsi="Frutiger Linotype"/>
        </w:rPr>
        <w:t>ggf. anderes Gremium, ggf. Beirat). Für diese Aufgabe ist die Zusammenarbeit mit dem Beauftragten des Kirchenkreistages für das Ehrenamt im Kirchenkreis verpflichtend. Leitung bedeutet: vorbereiten, einladen, moderieren, ggf. protokollieren</w:t>
      </w:r>
    </w:p>
    <w:p w:rsidR="007914CC" w:rsidRPr="00F2754B" w:rsidRDefault="007914CC" w:rsidP="00F2754B">
      <w:pPr>
        <w:pStyle w:val="Listenabsatz"/>
        <w:numPr>
          <w:ilvl w:val="1"/>
          <w:numId w:val="2"/>
        </w:numPr>
        <w:spacing w:after="240" w:line="276" w:lineRule="auto"/>
        <w:rPr>
          <w:rFonts w:ascii="Frutiger Linotype" w:hAnsi="Frutiger Linotype"/>
        </w:rPr>
      </w:pPr>
      <w:r w:rsidRPr="00F2754B">
        <w:rPr>
          <w:rFonts w:ascii="Frutiger Linotype" w:hAnsi="Frutiger Linotype"/>
        </w:rPr>
        <w:t>Organisation und Einladung zu Ehrenamts- und Kirchenvorstehertagungen (zum Thema Eh</w:t>
      </w:r>
      <w:r w:rsidR="00CA2503" w:rsidRPr="00F2754B">
        <w:rPr>
          <w:rFonts w:ascii="Frutiger Linotype" w:hAnsi="Frutiger Linotype"/>
        </w:rPr>
        <w:t>renamts</w:t>
      </w:r>
      <w:r w:rsidRPr="00F2754B">
        <w:rPr>
          <w:rFonts w:ascii="Frutiger Linotype" w:hAnsi="Frutiger Linotype"/>
        </w:rPr>
        <w:t>arbeit)</w:t>
      </w:r>
    </w:p>
    <w:p w:rsidR="007914CC" w:rsidRPr="00F2754B" w:rsidRDefault="007914CC" w:rsidP="00F2754B">
      <w:pPr>
        <w:pStyle w:val="Listenabsatz"/>
        <w:numPr>
          <w:ilvl w:val="1"/>
          <w:numId w:val="2"/>
        </w:numPr>
        <w:spacing w:after="240" w:line="276" w:lineRule="auto"/>
        <w:rPr>
          <w:rFonts w:ascii="Frutiger Linotype" w:hAnsi="Frutiger Linotype"/>
        </w:rPr>
      </w:pPr>
      <w:r w:rsidRPr="00F2754B">
        <w:rPr>
          <w:rFonts w:ascii="Frutiger Linotype" w:hAnsi="Frutiger Linotype"/>
        </w:rPr>
        <w:t xml:space="preserve">Beratung zur Ehrenamtsarbeit im Kirchenkreis (dazu gehört die Beratung der Gemeinden, </w:t>
      </w:r>
      <w:r w:rsidR="00E53F3F" w:rsidRPr="00F2754B">
        <w:rPr>
          <w:rFonts w:ascii="Frutiger Linotype" w:hAnsi="Frutiger Linotype"/>
        </w:rPr>
        <w:t xml:space="preserve">Regionen, </w:t>
      </w:r>
      <w:r w:rsidRPr="00F2754B">
        <w:rPr>
          <w:rFonts w:ascii="Frutiger Linotype" w:hAnsi="Frutiger Linotype"/>
        </w:rPr>
        <w:t>der Kirchenvorstände, und ggf. entsprechender Gremien im KK)</w:t>
      </w:r>
    </w:p>
    <w:p w:rsidR="007914CC" w:rsidRPr="00F2754B" w:rsidRDefault="007914CC" w:rsidP="00F2754B">
      <w:pPr>
        <w:pStyle w:val="Listenabsatz"/>
        <w:numPr>
          <w:ilvl w:val="1"/>
          <w:numId w:val="2"/>
        </w:numPr>
        <w:spacing w:after="240" w:line="276" w:lineRule="auto"/>
        <w:rPr>
          <w:rFonts w:ascii="Frutiger Linotype" w:hAnsi="Frutiger Linotype"/>
        </w:rPr>
      </w:pPr>
      <w:r w:rsidRPr="00F2754B">
        <w:rPr>
          <w:rFonts w:ascii="Frutiger Linotype" w:hAnsi="Frutiger Linotype"/>
        </w:rPr>
        <w:t xml:space="preserve">Organisation und </w:t>
      </w:r>
      <w:r w:rsidR="00E53F3F" w:rsidRPr="00F2754B">
        <w:rPr>
          <w:rFonts w:ascii="Frutiger Linotype" w:hAnsi="Frutiger Linotype"/>
        </w:rPr>
        <w:t>Durchführung/</w:t>
      </w:r>
      <w:r w:rsidRPr="00F2754B">
        <w:rPr>
          <w:rFonts w:ascii="Frutiger Linotype" w:hAnsi="Frutiger Linotype"/>
        </w:rPr>
        <w:t>Vermittlung von Fortbildungen für Berufliche und Ehrenamtliche zum Thema Ehrenamtsmanagement</w:t>
      </w:r>
    </w:p>
    <w:p w:rsidR="007914CC" w:rsidRPr="00F2754B" w:rsidRDefault="007914CC" w:rsidP="00F2754B">
      <w:pPr>
        <w:pStyle w:val="Listenabsatz"/>
        <w:numPr>
          <w:ilvl w:val="1"/>
          <w:numId w:val="2"/>
        </w:numPr>
        <w:spacing w:after="240" w:line="276" w:lineRule="auto"/>
        <w:rPr>
          <w:rFonts w:ascii="Frutiger Linotype" w:hAnsi="Frutiger Linotype"/>
        </w:rPr>
      </w:pPr>
      <w:r w:rsidRPr="00F2754B">
        <w:rPr>
          <w:rFonts w:ascii="Frutiger Linotype" w:hAnsi="Frutiger Linotype"/>
        </w:rPr>
        <w:t>Vernetzung innerhalb der Landeskirche ( z.B.</w:t>
      </w:r>
      <w:r w:rsidR="00CA2503" w:rsidRPr="00F2754B">
        <w:rPr>
          <w:rFonts w:ascii="Frutiger Linotype" w:hAnsi="Frutiger Linotype"/>
        </w:rPr>
        <w:t xml:space="preserve"> </w:t>
      </w:r>
      <w:r w:rsidRPr="00F2754B">
        <w:rPr>
          <w:rFonts w:ascii="Frutiger Linotype" w:hAnsi="Frutiger Linotype"/>
        </w:rPr>
        <w:t>z</w:t>
      </w:r>
      <w:r w:rsidR="00CA2503" w:rsidRPr="00F2754B">
        <w:rPr>
          <w:rFonts w:ascii="Frutiger Linotype" w:hAnsi="Frutiger Linotype"/>
        </w:rPr>
        <w:t>u Ehrenamtsmanager*</w:t>
      </w:r>
      <w:r w:rsidRPr="00F2754B">
        <w:rPr>
          <w:rFonts w:ascii="Frutiger Linotype" w:hAnsi="Frutiger Linotype"/>
        </w:rPr>
        <w:t>innen in anderen Kirchenkreisen, Teilnahme an Netzwerktreffen, Kontakt zum Arbeitsfeld Ehrenamt im Haus kirchlicher Dienste u.a.)</w:t>
      </w:r>
    </w:p>
    <w:p w:rsidR="007914CC" w:rsidRPr="00F2754B" w:rsidRDefault="007914CC" w:rsidP="00F2754B">
      <w:pPr>
        <w:pStyle w:val="Listenabsatz"/>
        <w:numPr>
          <w:ilvl w:val="1"/>
          <w:numId w:val="2"/>
        </w:numPr>
        <w:spacing w:after="240" w:line="276" w:lineRule="auto"/>
        <w:rPr>
          <w:rFonts w:ascii="Frutiger Linotype" w:hAnsi="Frutiger Linotype"/>
        </w:rPr>
      </w:pPr>
      <w:r w:rsidRPr="00F2754B">
        <w:rPr>
          <w:rFonts w:ascii="Frutiger Linotype" w:hAnsi="Frutiger Linotype"/>
        </w:rPr>
        <w:t>Vernetzung mit anderen (z.B. kommunalen) Akteuren im Feld Ehrenamtliches Engagement</w:t>
      </w:r>
    </w:p>
    <w:p w:rsidR="007914CC" w:rsidRPr="00F2754B" w:rsidRDefault="007914CC" w:rsidP="00F2754B">
      <w:pPr>
        <w:pStyle w:val="Listenabsatz"/>
        <w:numPr>
          <w:ilvl w:val="1"/>
          <w:numId w:val="2"/>
        </w:numPr>
        <w:spacing w:after="240" w:line="276" w:lineRule="auto"/>
        <w:rPr>
          <w:rFonts w:ascii="Frutiger Linotype" w:hAnsi="Frutiger Linotype"/>
        </w:rPr>
      </w:pPr>
      <w:r w:rsidRPr="00F2754B">
        <w:rPr>
          <w:rFonts w:ascii="Frutiger Linotype" w:hAnsi="Frutiger Linotype"/>
        </w:rPr>
        <w:t>Verwaltung des Budgets für das Arbeitsfeld</w:t>
      </w:r>
    </w:p>
    <w:p w:rsidR="007914CC" w:rsidRPr="00F2754B" w:rsidRDefault="007914CC" w:rsidP="00F2754B">
      <w:pPr>
        <w:spacing w:after="240" w:line="276" w:lineRule="auto"/>
        <w:rPr>
          <w:rFonts w:ascii="Frutiger Linotype" w:hAnsi="Frutiger Linotype"/>
        </w:rPr>
      </w:pPr>
    </w:p>
    <w:p w:rsidR="001A3033" w:rsidRPr="00F2754B" w:rsidRDefault="001A3033" w:rsidP="00F2754B">
      <w:pPr>
        <w:spacing w:after="240" w:line="276" w:lineRule="auto"/>
        <w:rPr>
          <w:rFonts w:ascii="Frutiger Linotype" w:hAnsi="Frutiger Linotype"/>
        </w:rPr>
      </w:pPr>
    </w:p>
    <w:sectPr w:rsidR="001A3033" w:rsidRPr="00F2754B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25C" w:rsidRDefault="0005625C" w:rsidP="0005625C">
      <w:r>
        <w:separator/>
      </w:r>
    </w:p>
  </w:endnote>
  <w:endnote w:type="continuationSeparator" w:id="0">
    <w:p w:rsidR="0005625C" w:rsidRDefault="0005625C" w:rsidP="00056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utiger Linotype">
    <w:panose1 w:val="020B0604030504040204"/>
    <w:charset w:val="00"/>
    <w:family w:val="swiss"/>
    <w:pitch w:val="variable"/>
    <w:sig w:usb0="00000087" w:usb1="00000000" w:usb2="00000000" w:usb3="00000000" w:csb0="0000009B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25C" w:rsidRDefault="0005625C" w:rsidP="0005625C">
      <w:r>
        <w:separator/>
      </w:r>
    </w:p>
  </w:footnote>
  <w:footnote w:type="continuationSeparator" w:id="0">
    <w:p w:rsidR="0005625C" w:rsidRDefault="0005625C" w:rsidP="000562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25C" w:rsidRPr="0005625C" w:rsidRDefault="0005625C" w:rsidP="0005625C">
    <w:pPr>
      <w:pStyle w:val="Titel"/>
      <w:jc w:val="center"/>
      <w:rPr>
        <w:rFonts w:ascii="Frutiger Linotype" w:hAnsi="Frutiger Linotype"/>
        <w:sz w:val="32"/>
      </w:rPr>
    </w:pPr>
    <w:r w:rsidRPr="0005625C">
      <w:rPr>
        <w:rFonts w:ascii="Frutiger Linotype" w:hAnsi="Frutiger Linotype"/>
        <w:sz w:val="32"/>
      </w:rPr>
      <w:t>Bausteine für die Musterdienstanweisung von Diakonen und Diakoninnen mit Aufgaben im Ehrenamtlichenmanagement.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D3747"/>
    <w:multiLevelType w:val="hybridMultilevel"/>
    <w:tmpl w:val="C186D0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13166E"/>
    <w:multiLevelType w:val="hybridMultilevel"/>
    <w:tmpl w:val="5810E8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4CC"/>
    <w:rsid w:val="00001843"/>
    <w:rsid w:val="00010EEA"/>
    <w:rsid w:val="000344FF"/>
    <w:rsid w:val="000470F0"/>
    <w:rsid w:val="000538B7"/>
    <w:rsid w:val="0005625C"/>
    <w:rsid w:val="00066130"/>
    <w:rsid w:val="000663BE"/>
    <w:rsid w:val="000744CC"/>
    <w:rsid w:val="00077AD6"/>
    <w:rsid w:val="00083C1F"/>
    <w:rsid w:val="00084A6A"/>
    <w:rsid w:val="0008602A"/>
    <w:rsid w:val="000A0699"/>
    <w:rsid w:val="000A1A8F"/>
    <w:rsid w:val="000A2D5B"/>
    <w:rsid w:val="000B3202"/>
    <w:rsid w:val="000C14A0"/>
    <w:rsid w:val="000C47D1"/>
    <w:rsid w:val="001153A9"/>
    <w:rsid w:val="00117EE0"/>
    <w:rsid w:val="00120CDF"/>
    <w:rsid w:val="00121B92"/>
    <w:rsid w:val="00126234"/>
    <w:rsid w:val="00130D77"/>
    <w:rsid w:val="00136366"/>
    <w:rsid w:val="001368D5"/>
    <w:rsid w:val="0013762F"/>
    <w:rsid w:val="00140DBE"/>
    <w:rsid w:val="0014727C"/>
    <w:rsid w:val="00152282"/>
    <w:rsid w:val="001644F9"/>
    <w:rsid w:val="00171376"/>
    <w:rsid w:val="00176CFC"/>
    <w:rsid w:val="00182090"/>
    <w:rsid w:val="00193314"/>
    <w:rsid w:val="0019479E"/>
    <w:rsid w:val="001953B6"/>
    <w:rsid w:val="00195E11"/>
    <w:rsid w:val="001A0F76"/>
    <w:rsid w:val="001A3033"/>
    <w:rsid w:val="001A3AE3"/>
    <w:rsid w:val="001A5FEB"/>
    <w:rsid w:val="001B0448"/>
    <w:rsid w:val="001B49D8"/>
    <w:rsid w:val="001C4D23"/>
    <w:rsid w:val="001E7EB8"/>
    <w:rsid w:val="001F50DF"/>
    <w:rsid w:val="00200BFB"/>
    <w:rsid w:val="002063EE"/>
    <w:rsid w:val="00213887"/>
    <w:rsid w:val="00231F0F"/>
    <w:rsid w:val="0024608F"/>
    <w:rsid w:val="0025513C"/>
    <w:rsid w:val="002627D8"/>
    <w:rsid w:val="00265133"/>
    <w:rsid w:val="00270520"/>
    <w:rsid w:val="00273B97"/>
    <w:rsid w:val="002808DE"/>
    <w:rsid w:val="00280B3E"/>
    <w:rsid w:val="00282BBD"/>
    <w:rsid w:val="00284F16"/>
    <w:rsid w:val="00290FBA"/>
    <w:rsid w:val="00293E84"/>
    <w:rsid w:val="002946E1"/>
    <w:rsid w:val="00295DB1"/>
    <w:rsid w:val="002A4BC6"/>
    <w:rsid w:val="002B1C92"/>
    <w:rsid w:val="002B69CB"/>
    <w:rsid w:val="002C3977"/>
    <w:rsid w:val="002C54E6"/>
    <w:rsid w:val="002E7F21"/>
    <w:rsid w:val="002E7FAE"/>
    <w:rsid w:val="002F608C"/>
    <w:rsid w:val="002F76C1"/>
    <w:rsid w:val="003102DF"/>
    <w:rsid w:val="003147F5"/>
    <w:rsid w:val="00314F93"/>
    <w:rsid w:val="003157F6"/>
    <w:rsid w:val="003200FA"/>
    <w:rsid w:val="003254C3"/>
    <w:rsid w:val="003374C7"/>
    <w:rsid w:val="0035021D"/>
    <w:rsid w:val="003661A0"/>
    <w:rsid w:val="00367348"/>
    <w:rsid w:val="00370B76"/>
    <w:rsid w:val="0038014D"/>
    <w:rsid w:val="003831B0"/>
    <w:rsid w:val="00392BBC"/>
    <w:rsid w:val="0039394D"/>
    <w:rsid w:val="00394ED7"/>
    <w:rsid w:val="003C131A"/>
    <w:rsid w:val="003C1C9E"/>
    <w:rsid w:val="003C3B71"/>
    <w:rsid w:val="003C48BE"/>
    <w:rsid w:val="003C63CC"/>
    <w:rsid w:val="003D6F8C"/>
    <w:rsid w:val="003E1EAA"/>
    <w:rsid w:val="003E302B"/>
    <w:rsid w:val="003E53FC"/>
    <w:rsid w:val="003E6CBD"/>
    <w:rsid w:val="003F05F3"/>
    <w:rsid w:val="003F0AD1"/>
    <w:rsid w:val="003F65F5"/>
    <w:rsid w:val="00403C12"/>
    <w:rsid w:val="00404291"/>
    <w:rsid w:val="00414653"/>
    <w:rsid w:val="00430498"/>
    <w:rsid w:val="00433153"/>
    <w:rsid w:val="00434718"/>
    <w:rsid w:val="00436523"/>
    <w:rsid w:val="00443459"/>
    <w:rsid w:val="0045097C"/>
    <w:rsid w:val="00456673"/>
    <w:rsid w:val="00456F15"/>
    <w:rsid w:val="00484D90"/>
    <w:rsid w:val="004878C8"/>
    <w:rsid w:val="004917E0"/>
    <w:rsid w:val="00491E3C"/>
    <w:rsid w:val="004963DF"/>
    <w:rsid w:val="004A0117"/>
    <w:rsid w:val="004A7481"/>
    <w:rsid w:val="004B1A66"/>
    <w:rsid w:val="004C124A"/>
    <w:rsid w:val="004D1C29"/>
    <w:rsid w:val="004D627D"/>
    <w:rsid w:val="004E0666"/>
    <w:rsid w:val="004E0775"/>
    <w:rsid w:val="004F4249"/>
    <w:rsid w:val="004F43BB"/>
    <w:rsid w:val="00502206"/>
    <w:rsid w:val="00502A19"/>
    <w:rsid w:val="00504614"/>
    <w:rsid w:val="0050747F"/>
    <w:rsid w:val="005100BC"/>
    <w:rsid w:val="00512B71"/>
    <w:rsid w:val="00514699"/>
    <w:rsid w:val="00514F6A"/>
    <w:rsid w:val="00517E3E"/>
    <w:rsid w:val="00522B64"/>
    <w:rsid w:val="00525704"/>
    <w:rsid w:val="005429ED"/>
    <w:rsid w:val="005433E9"/>
    <w:rsid w:val="00551AA7"/>
    <w:rsid w:val="005635D5"/>
    <w:rsid w:val="00563666"/>
    <w:rsid w:val="00565EFF"/>
    <w:rsid w:val="00567B97"/>
    <w:rsid w:val="00572914"/>
    <w:rsid w:val="00585E85"/>
    <w:rsid w:val="005A326A"/>
    <w:rsid w:val="005A70B9"/>
    <w:rsid w:val="005A75E3"/>
    <w:rsid w:val="005B2972"/>
    <w:rsid w:val="005B5A52"/>
    <w:rsid w:val="005B5FAB"/>
    <w:rsid w:val="005C5555"/>
    <w:rsid w:val="005D4C8F"/>
    <w:rsid w:val="005D7BC0"/>
    <w:rsid w:val="005E4D8D"/>
    <w:rsid w:val="005F14F4"/>
    <w:rsid w:val="00601730"/>
    <w:rsid w:val="00615BE8"/>
    <w:rsid w:val="0061790F"/>
    <w:rsid w:val="00617A61"/>
    <w:rsid w:val="006207A7"/>
    <w:rsid w:val="00623C1B"/>
    <w:rsid w:val="006309AE"/>
    <w:rsid w:val="00642373"/>
    <w:rsid w:val="00642C29"/>
    <w:rsid w:val="00651149"/>
    <w:rsid w:val="0066645B"/>
    <w:rsid w:val="00675066"/>
    <w:rsid w:val="00682A44"/>
    <w:rsid w:val="0068315C"/>
    <w:rsid w:val="006875A1"/>
    <w:rsid w:val="0069209A"/>
    <w:rsid w:val="006962E2"/>
    <w:rsid w:val="006B070C"/>
    <w:rsid w:val="006B0F24"/>
    <w:rsid w:val="006B52F8"/>
    <w:rsid w:val="006B6321"/>
    <w:rsid w:val="006B778F"/>
    <w:rsid w:val="006C0BB5"/>
    <w:rsid w:val="006C2B1F"/>
    <w:rsid w:val="006C40FC"/>
    <w:rsid w:val="007006B1"/>
    <w:rsid w:val="00700B87"/>
    <w:rsid w:val="00702FE9"/>
    <w:rsid w:val="007117DD"/>
    <w:rsid w:val="007153B7"/>
    <w:rsid w:val="00716CCE"/>
    <w:rsid w:val="007405BD"/>
    <w:rsid w:val="00744330"/>
    <w:rsid w:val="0075099E"/>
    <w:rsid w:val="00751403"/>
    <w:rsid w:val="00761197"/>
    <w:rsid w:val="00762C4D"/>
    <w:rsid w:val="0077455F"/>
    <w:rsid w:val="007914CC"/>
    <w:rsid w:val="00793134"/>
    <w:rsid w:val="007A1A64"/>
    <w:rsid w:val="007B48F1"/>
    <w:rsid w:val="007C4989"/>
    <w:rsid w:val="007C5BA5"/>
    <w:rsid w:val="007D07A1"/>
    <w:rsid w:val="007D4BB7"/>
    <w:rsid w:val="007F7C8D"/>
    <w:rsid w:val="0080017F"/>
    <w:rsid w:val="00812997"/>
    <w:rsid w:val="00825581"/>
    <w:rsid w:val="00827B30"/>
    <w:rsid w:val="008405B4"/>
    <w:rsid w:val="00847D91"/>
    <w:rsid w:val="0085365A"/>
    <w:rsid w:val="00855968"/>
    <w:rsid w:val="00857034"/>
    <w:rsid w:val="00860C49"/>
    <w:rsid w:val="00860F1B"/>
    <w:rsid w:val="0086253F"/>
    <w:rsid w:val="008646CE"/>
    <w:rsid w:val="008652F3"/>
    <w:rsid w:val="0086692B"/>
    <w:rsid w:val="00871064"/>
    <w:rsid w:val="0087171F"/>
    <w:rsid w:val="00871912"/>
    <w:rsid w:val="00871B43"/>
    <w:rsid w:val="0087342B"/>
    <w:rsid w:val="008A0F65"/>
    <w:rsid w:val="008A261B"/>
    <w:rsid w:val="008B7191"/>
    <w:rsid w:val="008C0B2E"/>
    <w:rsid w:val="008C10C5"/>
    <w:rsid w:val="008C1153"/>
    <w:rsid w:val="008C2048"/>
    <w:rsid w:val="008D7C5A"/>
    <w:rsid w:val="008E20B2"/>
    <w:rsid w:val="008E53E3"/>
    <w:rsid w:val="008F5888"/>
    <w:rsid w:val="008F6DAB"/>
    <w:rsid w:val="008F7CC5"/>
    <w:rsid w:val="009441D5"/>
    <w:rsid w:val="00947287"/>
    <w:rsid w:val="00950E7B"/>
    <w:rsid w:val="009522FD"/>
    <w:rsid w:val="00954C8F"/>
    <w:rsid w:val="00955EA4"/>
    <w:rsid w:val="009671E5"/>
    <w:rsid w:val="009B0021"/>
    <w:rsid w:val="009B1F7B"/>
    <w:rsid w:val="009B53AB"/>
    <w:rsid w:val="009B7652"/>
    <w:rsid w:val="009C1EF9"/>
    <w:rsid w:val="009C7AA9"/>
    <w:rsid w:val="009D09BD"/>
    <w:rsid w:val="009D2BEC"/>
    <w:rsid w:val="009D4457"/>
    <w:rsid w:val="009E13F5"/>
    <w:rsid w:val="009F37A7"/>
    <w:rsid w:val="009F3F79"/>
    <w:rsid w:val="009F4678"/>
    <w:rsid w:val="00A00336"/>
    <w:rsid w:val="00A0119A"/>
    <w:rsid w:val="00A07044"/>
    <w:rsid w:val="00A07BE8"/>
    <w:rsid w:val="00A20F21"/>
    <w:rsid w:val="00A373EC"/>
    <w:rsid w:val="00A37452"/>
    <w:rsid w:val="00A536F0"/>
    <w:rsid w:val="00A56FBA"/>
    <w:rsid w:val="00A572B6"/>
    <w:rsid w:val="00A72945"/>
    <w:rsid w:val="00A80492"/>
    <w:rsid w:val="00A80A35"/>
    <w:rsid w:val="00A8485B"/>
    <w:rsid w:val="00A872E0"/>
    <w:rsid w:val="00A90CDB"/>
    <w:rsid w:val="00A91699"/>
    <w:rsid w:val="00AA1D8C"/>
    <w:rsid w:val="00AA343F"/>
    <w:rsid w:val="00AA68EF"/>
    <w:rsid w:val="00AB464A"/>
    <w:rsid w:val="00AC218C"/>
    <w:rsid w:val="00AD6F4D"/>
    <w:rsid w:val="00AE43E1"/>
    <w:rsid w:val="00AF7E7D"/>
    <w:rsid w:val="00B0053F"/>
    <w:rsid w:val="00B0376E"/>
    <w:rsid w:val="00B240A5"/>
    <w:rsid w:val="00B36984"/>
    <w:rsid w:val="00B4491F"/>
    <w:rsid w:val="00B46DB8"/>
    <w:rsid w:val="00B506F3"/>
    <w:rsid w:val="00B541B3"/>
    <w:rsid w:val="00B54EE2"/>
    <w:rsid w:val="00B57A94"/>
    <w:rsid w:val="00B73930"/>
    <w:rsid w:val="00B75602"/>
    <w:rsid w:val="00B9066E"/>
    <w:rsid w:val="00B908E9"/>
    <w:rsid w:val="00BB2D8C"/>
    <w:rsid w:val="00BC374F"/>
    <w:rsid w:val="00BE3609"/>
    <w:rsid w:val="00BE3A6C"/>
    <w:rsid w:val="00BF05C3"/>
    <w:rsid w:val="00BF4CE3"/>
    <w:rsid w:val="00BF7D79"/>
    <w:rsid w:val="00C17C95"/>
    <w:rsid w:val="00C32190"/>
    <w:rsid w:val="00C3255F"/>
    <w:rsid w:val="00C33641"/>
    <w:rsid w:val="00C5493F"/>
    <w:rsid w:val="00C565F0"/>
    <w:rsid w:val="00C61AD9"/>
    <w:rsid w:val="00C674FB"/>
    <w:rsid w:val="00C72E8E"/>
    <w:rsid w:val="00C77E40"/>
    <w:rsid w:val="00C832CB"/>
    <w:rsid w:val="00C92276"/>
    <w:rsid w:val="00C97A20"/>
    <w:rsid w:val="00CA24E1"/>
    <w:rsid w:val="00CA2503"/>
    <w:rsid w:val="00CA7308"/>
    <w:rsid w:val="00CB1687"/>
    <w:rsid w:val="00CB28D7"/>
    <w:rsid w:val="00CB2DE1"/>
    <w:rsid w:val="00CB779E"/>
    <w:rsid w:val="00CC2784"/>
    <w:rsid w:val="00CD3B47"/>
    <w:rsid w:val="00CD3B75"/>
    <w:rsid w:val="00CE62B1"/>
    <w:rsid w:val="00CF02CE"/>
    <w:rsid w:val="00D00F4D"/>
    <w:rsid w:val="00D01473"/>
    <w:rsid w:val="00D03D34"/>
    <w:rsid w:val="00D067BD"/>
    <w:rsid w:val="00D22EAD"/>
    <w:rsid w:val="00D27F82"/>
    <w:rsid w:val="00D3452F"/>
    <w:rsid w:val="00D509AF"/>
    <w:rsid w:val="00D523E7"/>
    <w:rsid w:val="00D67766"/>
    <w:rsid w:val="00D80E67"/>
    <w:rsid w:val="00D81913"/>
    <w:rsid w:val="00D83F32"/>
    <w:rsid w:val="00D94BA1"/>
    <w:rsid w:val="00D94E06"/>
    <w:rsid w:val="00DA7CCA"/>
    <w:rsid w:val="00DB2321"/>
    <w:rsid w:val="00DD0271"/>
    <w:rsid w:val="00DD6D11"/>
    <w:rsid w:val="00DE2AD0"/>
    <w:rsid w:val="00DE7834"/>
    <w:rsid w:val="00E014A1"/>
    <w:rsid w:val="00E017C3"/>
    <w:rsid w:val="00E138EE"/>
    <w:rsid w:val="00E17E43"/>
    <w:rsid w:val="00E3024D"/>
    <w:rsid w:val="00E50110"/>
    <w:rsid w:val="00E53F3F"/>
    <w:rsid w:val="00E54669"/>
    <w:rsid w:val="00E5504E"/>
    <w:rsid w:val="00E568A5"/>
    <w:rsid w:val="00E6136D"/>
    <w:rsid w:val="00E84DA0"/>
    <w:rsid w:val="00E857B0"/>
    <w:rsid w:val="00E95314"/>
    <w:rsid w:val="00E95DF0"/>
    <w:rsid w:val="00EA67DD"/>
    <w:rsid w:val="00EB0D3E"/>
    <w:rsid w:val="00EB11D1"/>
    <w:rsid w:val="00EB1C34"/>
    <w:rsid w:val="00EC10A1"/>
    <w:rsid w:val="00EC53EB"/>
    <w:rsid w:val="00EC5587"/>
    <w:rsid w:val="00EC5AE0"/>
    <w:rsid w:val="00EE0AA8"/>
    <w:rsid w:val="00EE1924"/>
    <w:rsid w:val="00EE38F5"/>
    <w:rsid w:val="00EF3B46"/>
    <w:rsid w:val="00EF73DE"/>
    <w:rsid w:val="00F26AAF"/>
    <w:rsid w:val="00F2754B"/>
    <w:rsid w:val="00F27826"/>
    <w:rsid w:val="00F31EE4"/>
    <w:rsid w:val="00F35D75"/>
    <w:rsid w:val="00F37024"/>
    <w:rsid w:val="00F45106"/>
    <w:rsid w:val="00F454B9"/>
    <w:rsid w:val="00F52FE1"/>
    <w:rsid w:val="00F53F4A"/>
    <w:rsid w:val="00F63BF5"/>
    <w:rsid w:val="00F80C69"/>
    <w:rsid w:val="00F866AD"/>
    <w:rsid w:val="00F971AE"/>
    <w:rsid w:val="00FA7CDA"/>
    <w:rsid w:val="00FB399C"/>
    <w:rsid w:val="00FB3CF6"/>
    <w:rsid w:val="00FB5D15"/>
    <w:rsid w:val="00FC66F3"/>
    <w:rsid w:val="00FC7869"/>
    <w:rsid w:val="00FD687D"/>
    <w:rsid w:val="00FE0897"/>
    <w:rsid w:val="00FE30B6"/>
    <w:rsid w:val="00FF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914CC"/>
    <w:pPr>
      <w:spacing w:after="0" w:line="240" w:lineRule="auto"/>
    </w:pPr>
    <w:rPr>
      <w:rFonts w:ascii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914CC"/>
    <w:pPr>
      <w:ind w:left="720"/>
    </w:pPr>
  </w:style>
  <w:style w:type="paragraph" w:styleId="Kopfzeile">
    <w:name w:val="header"/>
    <w:basedOn w:val="Standard"/>
    <w:link w:val="KopfzeileZchn"/>
    <w:uiPriority w:val="99"/>
    <w:unhideWhenUsed/>
    <w:rsid w:val="0005625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5625C"/>
    <w:rPr>
      <w:rFonts w:ascii="Calibri" w:hAnsi="Calibri" w:cs="Times New Roman"/>
    </w:rPr>
  </w:style>
  <w:style w:type="paragraph" w:styleId="Fuzeile">
    <w:name w:val="footer"/>
    <w:basedOn w:val="Standard"/>
    <w:link w:val="FuzeileZchn"/>
    <w:uiPriority w:val="99"/>
    <w:unhideWhenUsed/>
    <w:rsid w:val="0005625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5625C"/>
    <w:rPr>
      <w:rFonts w:ascii="Calibri" w:hAnsi="Calibri" w:cs="Times New Roman"/>
    </w:rPr>
  </w:style>
  <w:style w:type="paragraph" w:styleId="Titel">
    <w:name w:val="Title"/>
    <w:basedOn w:val="Standard"/>
    <w:next w:val="Standard"/>
    <w:link w:val="TitelZchn"/>
    <w:uiPriority w:val="10"/>
    <w:qFormat/>
    <w:rsid w:val="0005625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0562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914CC"/>
    <w:pPr>
      <w:spacing w:after="0" w:line="240" w:lineRule="auto"/>
    </w:pPr>
    <w:rPr>
      <w:rFonts w:ascii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914CC"/>
    <w:pPr>
      <w:ind w:left="720"/>
    </w:pPr>
  </w:style>
  <w:style w:type="paragraph" w:styleId="Kopfzeile">
    <w:name w:val="header"/>
    <w:basedOn w:val="Standard"/>
    <w:link w:val="KopfzeileZchn"/>
    <w:uiPriority w:val="99"/>
    <w:unhideWhenUsed/>
    <w:rsid w:val="0005625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5625C"/>
    <w:rPr>
      <w:rFonts w:ascii="Calibri" w:hAnsi="Calibri" w:cs="Times New Roman"/>
    </w:rPr>
  </w:style>
  <w:style w:type="paragraph" w:styleId="Fuzeile">
    <w:name w:val="footer"/>
    <w:basedOn w:val="Standard"/>
    <w:link w:val="FuzeileZchn"/>
    <w:uiPriority w:val="99"/>
    <w:unhideWhenUsed/>
    <w:rsid w:val="0005625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5625C"/>
    <w:rPr>
      <w:rFonts w:ascii="Calibri" w:hAnsi="Calibri" w:cs="Times New Roman"/>
    </w:rPr>
  </w:style>
  <w:style w:type="paragraph" w:styleId="Titel">
    <w:name w:val="Title"/>
    <w:basedOn w:val="Standard"/>
    <w:next w:val="Standard"/>
    <w:link w:val="TitelZchn"/>
    <w:uiPriority w:val="10"/>
    <w:qFormat/>
    <w:rsid w:val="0005625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0562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6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70BAD-7847-465D-B01C-9298C2101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1306</Characters>
  <Application>Microsoft Office Word</Application>
  <DocSecurity>4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Wünsch, Perdita</dc:creator>
  <cp:lastModifiedBy>Olschewski, Gundula</cp:lastModifiedBy>
  <cp:revision>2</cp:revision>
  <dcterms:created xsi:type="dcterms:W3CDTF">2018-07-12T09:30:00Z</dcterms:created>
  <dcterms:modified xsi:type="dcterms:W3CDTF">2018-07-12T09:30:00Z</dcterms:modified>
</cp:coreProperties>
</file>